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92" w:rsidRPr="00173FFB" w:rsidRDefault="00BB3DCE" w:rsidP="00C72C91">
      <w:pPr>
        <w:rPr>
          <w:b/>
          <w:sz w:val="36"/>
          <w:szCs w:val="36"/>
          <w:lang w:val="it-IT"/>
        </w:rPr>
      </w:pPr>
      <w:proofErr w:type="spellStart"/>
      <w:r>
        <w:rPr>
          <w:b/>
          <w:sz w:val="36"/>
          <w:szCs w:val="36"/>
          <w:lang w:val="it-IT"/>
        </w:rPr>
        <w:t>Sur</w:t>
      </w:r>
      <w:proofErr w:type="spellEnd"/>
      <w:r w:rsidR="00272A92">
        <w:rPr>
          <w:b/>
          <w:sz w:val="36"/>
          <w:szCs w:val="36"/>
          <w:lang w:val="it-IT"/>
        </w:rPr>
        <w:t xml:space="preserve"> e </w:t>
      </w:r>
      <w:proofErr w:type="spellStart"/>
      <w:r w:rsidR="00467431">
        <w:rPr>
          <w:b/>
          <w:sz w:val="36"/>
          <w:szCs w:val="36"/>
          <w:lang w:val="it-IT"/>
        </w:rPr>
        <w:t>cuolms</w:t>
      </w:r>
      <w:proofErr w:type="spellEnd"/>
      <w:r w:rsidR="00467431">
        <w:rPr>
          <w:b/>
          <w:sz w:val="36"/>
          <w:szCs w:val="36"/>
          <w:lang w:val="it-IT"/>
        </w:rPr>
        <w:t xml:space="preserve"> e </w:t>
      </w:r>
      <w:proofErr w:type="spellStart"/>
      <w:r w:rsidR="00272A92">
        <w:rPr>
          <w:b/>
          <w:sz w:val="36"/>
          <w:szCs w:val="36"/>
          <w:lang w:val="it-IT"/>
        </w:rPr>
        <w:t>vals</w:t>
      </w:r>
      <w:proofErr w:type="spellEnd"/>
      <w:proofErr w:type="gramStart"/>
      <w:r w:rsidR="00272A92" w:rsidRPr="00173FFB">
        <w:rPr>
          <w:b/>
          <w:sz w:val="36"/>
          <w:szCs w:val="36"/>
          <w:lang w:val="it-IT"/>
        </w:rPr>
        <w:t xml:space="preserve">   </w:t>
      </w:r>
      <w:r w:rsidR="00A666E5">
        <w:rPr>
          <w:sz w:val="20"/>
          <w:szCs w:val="20"/>
          <w:lang w:val="it-IT"/>
        </w:rPr>
        <w:t>(</w:t>
      </w:r>
      <w:proofErr w:type="gramEnd"/>
      <w:r w:rsidR="00A666E5">
        <w:rPr>
          <w:sz w:val="20"/>
          <w:szCs w:val="20"/>
          <w:lang w:val="it-IT"/>
        </w:rPr>
        <w:t>d</w:t>
      </w:r>
      <w:r w:rsidR="00272A92" w:rsidRPr="00173FFB">
        <w:rPr>
          <w:sz w:val="20"/>
          <w:szCs w:val="20"/>
          <w:lang w:val="it-IT"/>
        </w:rPr>
        <w:t xml:space="preserve">a Flavio Huonder, </w:t>
      </w:r>
      <w:proofErr w:type="spellStart"/>
      <w:r w:rsidR="00272A92" w:rsidRPr="00173FFB">
        <w:rPr>
          <w:sz w:val="20"/>
          <w:szCs w:val="20"/>
          <w:lang w:val="it-IT"/>
        </w:rPr>
        <w:t>arr</w:t>
      </w:r>
      <w:proofErr w:type="spellEnd"/>
      <w:r w:rsidR="00272A92" w:rsidRPr="00173FFB">
        <w:rPr>
          <w:sz w:val="20"/>
          <w:szCs w:val="20"/>
          <w:lang w:val="it-IT"/>
        </w:rPr>
        <w:t xml:space="preserve">. </w:t>
      </w:r>
      <w:proofErr w:type="spellStart"/>
      <w:r w:rsidR="00272A92" w:rsidRPr="00173FFB">
        <w:rPr>
          <w:sz w:val="20"/>
          <w:szCs w:val="20"/>
          <w:lang w:val="it-IT"/>
        </w:rPr>
        <w:t>Galiots</w:t>
      </w:r>
      <w:proofErr w:type="spellEnd"/>
      <w:r w:rsidR="00A666E5">
        <w:rPr>
          <w:sz w:val="20"/>
          <w:szCs w:val="20"/>
          <w:lang w:val="it-IT"/>
        </w:rPr>
        <w:t>)</w:t>
      </w:r>
      <w:bookmarkStart w:id="0" w:name="_GoBack"/>
      <w:bookmarkEnd w:id="0"/>
    </w:p>
    <w:p w:rsidR="00272A92" w:rsidRPr="00984EEE" w:rsidRDefault="002169BD" w:rsidP="00C72C91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272A92" w:rsidRPr="002169BD" w:rsidRDefault="002169BD" w:rsidP="00C72C91">
      <w:pPr>
        <w:rPr>
          <w:i/>
          <w:color w:val="FF0000"/>
          <w:lang w:val="it-IT"/>
        </w:rPr>
      </w:pPr>
      <w:r>
        <w:rPr>
          <w:i/>
          <w:color w:val="FF0000"/>
          <w:sz w:val="30"/>
          <w:szCs w:val="30"/>
          <w:lang w:val="it-IT"/>
        </w:rPr>
        <w:t xml:space="preserve"> </w:t>
      </w:r>
    </w:p>
    <w:p w:rsidR="00272A92" w:rsidRPr="002169BD" w:rsidRDefault="00272A92" w:rsidP="00C72C91">
      <w:pPr>
        <w:rPr>
          <w:color w:val="FF0000"/>
          <w:lang w:val="it-IT"/>
        </w:rPr>
      </w:pPr>
      <w:r w:rsidRPr="002169BD">
        <w:rPr>
          <w:lang w:val="it-IT"/>
        </w:rPr>
        <w:t xml:space="preserve"> </w:t>
      </w:r>
      <w:r w:rsidRPr="002169BD">
        <w:rPr>
          <w:lang w:val="it-IT"/>
        </w:rPr>
        <w:tab/>
      </w:r>
      <w:r w:rsidRPr="002169BD">
        <w:rPr>
          <w:lang w:val="it-IT"/>
        </w:rPr>
        <w:tab/>
        <w:t xml:space="preserve">                 </w:t>
      </w:r>
      <w:r w:rsidR="002169BD" w:rsidRPr="002169BD">
        <w:rPr>
          <w:color w:val="FF0000"/>
          <w:lang w:val="it-IT"/>
        </w:rPr>
        <w:t xml:space="preserve"> </w:t>
      </w:r>
    </w:p>
    <w:p w:rsidR="00272A92" w:rsidRPr="002169BD" w:rsidRDefault="00272A92" w:rsidP="00C72C91">
      <w:pPr>
        <w:rPr>
          <w:lang w:val="it-IT"/>
        </w:rPr>
      </w:pPr>
      <w:proofErr w:type="gramStart"/>
      <w:r w:rsidRPr="002169BD">
        <w:rPr>
          <w:i/>
          <w:lang w:val="it-IT"/>
        </w:rPr>
        <w:t>Refr</w:t>
      </w:r>
      <w:r w:rsidR="002169BD" w:rsidRPr="002169BD">
        <w:rPr>
          <w:i/>
          <w:lang w:val="it-IT"/>
        </w:rPr>
        <w:t>ain :</w:t>
      </w:r>
      <w:proofErr w:type="gramEnd"/>
      <w:r w:rsidRPr="002169BD">
        <w:rPr>
          <w:lang w:val="it-IT"/>
        </w:rPr>
        <w:t xml:space="preserve">  </w:t>
      </w:r>
      <w:r w:rsidR="002169BD" w:rsidRPr="002169BD">
        <w:rPr>
          <w:lang w:val="it-IT"/>
        </w:rPr>
        <w:tab/>
      </w:r>
      <w:proofErr w:type="spellStart"/>
      <w:r w:rsidRPr="002169BD">
        <w:rPr>
          <w:lang w:val="it-IT"/>
        </w:rPr>
        <w:t>Jeu</w:t>
      </w:r>
      <w:proofErr w:type="spellEnd"/>
      <w:r w:rsidRPr="002169BD">
        <w:rPr>
          <w:lang w:val="it-IT"/>
        </w:rPr>
        <w:t xml:space="preserve"> hai </w:t>
      </w:r>
      <w:proofErr w:type="spellStart"/>
      <w:r w:rsidRPr="002169BD">
        <w:rPr>
          <w:lang w:val="it-IT"/>
        </w:rPr>
        <w:t>tei</w:t>
      </w:r>
      <w:proofErr w:type="spellEnd"/>
      <w:r w:rsidRPr="002169BD">
        <w:rPr>
          <w:lang w:val="it-IT"/>
        </w:rPr>
        <w:t xml:space="preserve"> </w:t>
      </w:r>
      <w:proofErr w:type="spellStart"/>
      <w:r w:rsidRPr="002169BD">
        <w:rPr>
          <w:lang w:val="it-IT"/>
        </w:rPr>
        <w:t>bugen</w:t>
      </w:r>
      <w:proofErr w:type="spellEnd"/>
    </w:p>
    <w:p w:rsidR="00272A92" w:rsidRPr="00C72C91" w:rsidRDefault="002169BD" w:rsidP="00C72C91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</w:p>
    <w:p w:rsidR="00272A92" w:rsidRPr="00776B56" w:rsidRDefault="00272A92" w:rsidP="002169BD">
      <w:pPr>
        <w:ind w:left="720" w:firstLine="720"/>
        <w:rPr>
          <w:lang w:val="en-GB"/>
        </w:rPr>
      </w:pPr>
      <w:r w:rsidRPr="00C72C91">
        <w:rPr>
          <w:lang w:val="en-GB"/>
        </w:rPr>
        <w:t>Bab</w:t>
      </w:r>
      <w:r w:rsidRPr="00776B56">
        <w:rPr>
          <w:lang w:val="en-GB"/>
        </w:rPr>
        <w:t>y I love you</w:t>
      </w:r>
    </w:p>
    <w:p w:rsidR="00272A92" w:rsidRPr="00776B56" w:rsidRDefault="00272A92" w:rsidP="00C72C91">
      <w:pPr>
        <w:rPr>
          <w:color w:val="FF0000"/>
          <w:lang w:val="en-GB"/>
        </w:rPr>
      </w:pPr>
      <w:r w:rsidRPr="00776B56">
        <w:rPr>
          <w:lang w:val="en-GB"/>
        </w:rPr>
        <w:t xml:space="preserve"> </w:t>
      </w:r>
      <w:r w:rsidRPr="00776B56">
        <w:rPr>
          <w:lang w:val="en-GB"/>
        </w:rPr>
        <w:tab/>
      </w:r>
      <w:r w:rsidRPr="00776B56">
        <w:rPr>
          <w:lang w:val="en-GB"/>
        </w:rPr>
        <w:tab/>
        <w:t xml:space="preserve">    </w:t>
      </w:r>
      <w:r w:rsidR="002169BD">
        <w:rPr>
          <w:color w:val="FF0000"/>
          <w:lang w:val="en-GB"/>
        </w:rPr>
        <w:t xml:space="preserve"> </w:t>
      </w:r>
    </w:p>
    <w:p w:rsidR="00272A92" w:rsidRPr="00776B56" w:rsidRDefault="00272A92" w:rsidP="002169BD">
      <w:pPr>
        <w:ind w:left="720" w:firstLine="720"/>
        <w:rPr>
          <w:lang w:val="en-GB"/>
        </w:rPr>
      </w:pPr>
      <w:proofErr w:type="spellStart"/>
      <w:r w:rsidRPr="00776B56">
        <w:rPr>
          <w:lang w:val="en-GB"/>
        </w:rPr>
        <w:t>Jeu</w:t>
      </w:r>
      <w:proofErr w:type="spellEnd"/>
      <w:r w:rsidRPr="00776B56">
        <w:rPr>
          <w:lang w:val="en-GB"/>
        </w:rPr>
        <w:t xml:space="preserve"> </w:t>
      </w:r>
      <w:proofErr w:type="spellStart"/>
      <w:r w:rsidRPr="00776B56">
        <w:rPr>
          <w:lang w:val="en-GB"/>
        </w:rPr>
        <w:t>carezel</w:t>
      </w:r>
      <w:proofErr w:type="spellEnd"/>
      <w:r w:rsidRPr="00776B56">
        <w:rPr>
          <w:lang w:val="en-GB"/>
        </w:rPr>
        <w:t xml:space="preserve"> </w:t>
      </w:r>
      <w:proofErr w:type="spellStart"/>
      <w:r w:rsidRPr="00776B56">
        <w:rPr>
          <w:lang w:val="en-GB"/>
        </w:rPr>
        <w:t>tei</w:t>
      </w:r>
      <w:proofErr w:type="spellEnd"/>
    </w:p>
    <w:p w:rsidR="00272A92" w:rsidRPr="00776B56" w:rsidRDefault="002169BD" w:rsidP="00C72C91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</w:p>
    <w:p w:rsidR="00272A92" w:rsidRPr="002169BD" w:rsidRDefault="00272A92" w:rsidP="002169BD">
      <w:pPr>
        <w:ind w:left="720" w:firstLine="720"/>
        <w:rPr>
          <w:lang w:val="it-IT"/>
        </w:rPr>
      </w:pPr>
      <w:r w:rsidRPr="002169BD">
        <w:rPr>
          <w:lang w:val="it-IT"/>
        </w:rPr>
        <w:t xml:space="preserve">Ti </w:t>
      </w:r>
      <w:proofErr w:type="spellStart"/>
      <w:r w:rsidRPr="002169BD">
        <w:rPr>
          <w:lang w:val="it-IT"/>
        </w:rPr>
        <w:t>eis</w:t>
      </w:r>
      <w:proofErr w:type="spellEnd"/>
      <w:r w:rsidRPr="002169BD">
        <w:rPr>
          <w:lang w:val="it-IT"/>
        </w:rPr>
        <w:t xml:space="preserve"> </w:t>
      </w:r>
      <w:proofErr w:type="spellStart"/>
      <w:r w:rsidRPr="002169BD">
        <w:rPr>
          <w:lang w:val="it-IT"/>
        </w:rPr>
        <w:t>mi’amur</w:t>
      </w:r>
      <w:proofErr w:type="spellEnd"/>
    </w:p>
    <w:p w:rsidR="00272A92" w:rsidRPr="002169BD" w:rsidRDefault="00272A92" w:rsidP="00C72C91">
      <w:pPr>
        <w:rPr>
          <w:color w:val="FF0000"/>
          <w:lang w:val="it-IT"/>
        </w:rPr>
      </w:pPr>
      <w:r w:rsidRPr="002169BD">
        <w:rPr>
          <w:lang w:val="it-IT"/>
        </w:rPr>
        <w:tab/>
      </w:r>
      <w:r w:rsidRPr="002169BD">
        <w:rPr>
          <w:lang w:val="it-IT"/>
        </w:rPr>
        <w:tab/>
        <w:t xml:space="preserve">     </w:t>
      </w:r>
      <w:r w:rsidR="002169BD" w:rsidRPr="002169BD">
        <w:rPr>
          <w:color w:val="FF0000"/>
          <w:lang w:val="it-IT"/>
        </w:rPr>
        <w:t xml:space="preserve"> </w:t>
      </w:r>
    </w:p>
    <w:p w:rsidR="00272A92" w:rsidRPr="002169BD" w:rsidRDefault="00272A92" w:rsidP="002169BD">
      <w:pPr>
        <w:ind w:left="720" w:firstLine="720"/>
        <w:rPr>
          <w:lang w:val="it-IT"/>
        </w:rPr>
      </w:pPr>
      <w:proofErr w:type="spellStart"/>
      <w:r w:rsidRPr="002169BD">
        <w:rPr>
          <w:lang w:val="it-IT"/>
        </w:rPr>
        <w:t>Jeu</w:t>
      </w:r>
      <w:proofErr w:type="spellEnd"/>
      <w:r w:rsidRPr="002169BD">
        <w:rPr>
          <w:lang w:val="it-IT"/>
        </w:rPr>
        <w:t xml:space="preserve"> hai </w:t>
      </w:r>
      <w:proofErr w:type="spellStart"/>
      <w:r w:rsidRPr="002169BD">
        <w:rPr>
          <w:lang w:val="it-IT"/>
        </w:rPr>
        <w:t>tei</w:t>
      </w:r>
      <w:proofErr w:type="spellEnd"/>
      <w:r w:rsidRPr="002169BD">
        <w:rPr>
          <w:lang w:val="it-IT"/>
        </w:rPr>
        <w:t xml:space="preserve"> </w:t>
      </w:r>
      <w:proofErr w:type="spellStart"/>
      <w:r w:rsidRPr="002169BD">
        <w:rPr>
          <w:lang w:val="it-IT"/>
        </w:rPr>
        <w:t>bugen</w:t>
      </w:r>
      <w:proofErr w:type="spellEnd"/>
    </w:p>
    <w:p w:rsidR="00272A92" w:rsidRPr="002169BD" w:rsidRDefault="00272A92" w:rsidP="00C72C91">
      <w:pPr>
        <w:rPr>
          <w:lang w:val="it-IT"/>
        </w:rPr>
      </w:pPr>
    </w:p>
    <w:p w:rsidR="00272A92" w:rsidRPr="002169BD" w:rsidRDefault="002169BD" w:rsidP="00C72C91">
      <w:pPr>
        <w:rPr>
          <w:i/>
          <w:color w:val="FF0000"/>
          <w:lang w:val="it-IT"/>
        </w:rPr>
      </w:pPr>
      <w:r>
        <w:rPr>
          <w:i/>
          <w:color w:val="FF0000"/>
          <w:lang w:val="it-IT"/>
        </w:rPr>
        <w:t xml:space="preserve"> </w:t>
      </w:r>
    </w:p>
    <w:p w:rsidR="00272A92" w:rsidRPr="00776B56" w:rsidRDefault="00272A92" w:rsidP="00C72C91">
      <w:pPr>
        <w:rPr>
          <w:color w:val="FF0000"/>
          <w:lang w:val="it-IT"/>
        </w:rPr>
      </w:pPr>
      <w:r w:rsidRPr="00776B56">
        <w:rPr>
          <w:lang w:val="it-IT"/>
        </w:rPr>
        <w:tab/>
      </w:r>
      <w:r w:rsidRPr="00776B56">
        <w:rPr>
          <w:lang w:val="it-IT"/>
        </w:rPr>
        <w:tab/>
      </w:r>
      <w:r w:rsidRPr="00776B56">
        <w:rPr>
          <w:lang w:val="it-IT"/>
        </w:rPr>
        <w:tab/>
      </w:r>
      <w:r w:rsidR="002169BD">
        <w:rPr>
          <w:color w:val="FF0000"/>
          <w:lang w:val="it-IT"/>
        </w:rPr>
        <w:t xml:space="preserve"> </w:t>
      </w:r>
    </w:p>
    <w:p w:rsidR="00272A92" w:rsidRPr="00776B56" w:rsidRDefault="00272A92" w:rsidP="00C72C91">
      <w:pPr>
        <w:rPr>
          <w:lang w:val="it-IT"/>
        </w:rPr>
      </w:pPr>
      <w:r w:rsidRPr="00776B56">
        <w:rPr>
          <w:lang w:val="it-IT"/>
        </w:rPr>
        <w:t xml:space="preserve">1. O la </w:t>
      </w:r>
      <w:proofErr w:type="spellStart"/>
      <w:r w:rsidRPr="00776B56">
        <w:rPr>
          <w:lang w:val="it-IT"/>
        </w:rPr>
        <w:t>vet’ei</w:t>
      </w:r>
      <w:proofErr w:type="spellEnd"/>
      <w:r w:rsidRPr="00776B56">
        <w:rPr>
          <w:lang w:val="it-IT"/>
        </w:rPr>
        <w:t xml:space="preserve"> </w:t>
      </w:r>
      <w:proofErr w:type="spellStart"/>
      <w:r w:rsidRPr="00776B56">
        <w:rPr>
          <w:lang w:val="it-IT"/>
        </w:rPr>
        <w:t>biala</w:t>
      </w:r>
      <w:proofErr w:type="spellEnd"/>
    </w:p>
    <w:p w:rsidR="00272A92" w:rsidRPr="002169BD" w:rsidRDefault="002169BD" w:rsidP="00C72C91">
      <w:pPr>
        <w:rPr>
          <w:color w:val="FF0000"/>
          <w:lang w:val="it-IT"/>
        </w:rPr>
      </w:pPr>
      <w:r w:rsidRPr="002169BD">
        <w:rPr>
          <w:color w:val="FF0000"/>
          <w:lang w:val="it-IT"/>
        </w:rPr>
        <w:t xml:space="preserve"> </w:t>
      </w:r>
    </w:p>
    <w:p w:rsidR="00272A92" w:rsidRPr="00C72C91" w:rsidRDefault="00272A92" w:rsidP="00C72C91">
      <w:pPr>
        <w:rPr>
          <w:lang w:val="fr-FR"/>
        </w:rPr>
      </w:pPr>
      <w:proofErr w:type="spellStart"/>
      <w:r w:rsidRPr="002169BD">
        <w:rPr>
          <w:lang w:val="it-IT"/>
        </w:rPr>
        <w:t>Ensemen</w:t>
      </w:r>
      <w:proofErr w:type="spellEnd"/>
      <w:r w:rsidRPr="002169BD">
        <w:rPr>
          <w:lang w:val="it-IT"/>
        </w:rPr>
        <w:t xml:space="preserve"> </w:t>
      </w:r>
      <w:proofErr w:type="spellStart"/>
      <w:r w:rsidRPr="00C72C91">
        <w:rPr>
          <w:lang w:val="fr-FR"/>
        </w:rPr>
        <w:t>cun</w:t>
      </w:r>
      <w:proofErr w:type="spellEnd"/>
      <w:r w:rsidRPr="00C72C91">
        <w:rPr>
          <w:lang w:val="fr-FR"/>
        </w:rPr>
        <w:t xml:space="preserve"> </w:t>
      </w:r>
      <w:proofErr w:type="spellStart"/>
      <w:r w:rsidRPr="00C72C91">
        <w:rPr>
          <w:lang w:val="fr-FR"/>
        </w:rPr>
        <w:t>tei</w:t>
      </w:r>
      <w:proofErr w:type="spellEnd"/>
    </w:p>
    <w:p w:rsidR="00272A92" w:rsidRPr="00C72C91" w:rsidRDefault="00272A92" w:rsidP="00C72C91">
      <w:pPr>
        <w:rPr>
          <w:color w:val="FF0000"/>
          <w:lang w:val="fr-FR"/>
        </w:rPr>
      </w:pPr>
      <w:r w:rsidRPr="00C72C91">
        <w:rPr>
          <w:lang w:val="fr-FR"/>
        </w:rPr>
        <w:tab/>
      </w:r>
      <w:r w:rsidRPr="00C72C91">
        <w:rPr>
          <w:lang w:val="fr-FR"/>
        </w:rPr>
        <w:tab/>
      </w:r>
      <w:r w:rsidR="002169BD">
        <w:rPr>
          <w:color w:val="FF0000"/>
          <w:lang w:val="fr-FR"/>
        </w:rPr>
        <w:t xml:space="preserve"> </w:t>
      </w:r>
    </w:p>
    <w:p w:rsidR="00272A92" w:rsidRPr="00C72C91" w:rsidRDefault="00272A92" w:rsidP="00C72C91">
      <w:pPr>
        <w:rPr>
          <w:lang w:val="fr-FR"/>
        </w:rPr>
      </w:pPr>
      <w:r w:rsidRPr="00C72C91">
        <w:rPr>
          <w:lang w:val="fr-FR"/>
        </w:rPr>
        <w:t xml:space="preserve">Nus </w:t>
      </w:r>
      <w:proofErr w:type="spellStart"/>
      <w:r w:rsidRPr="00C72C91">
        <w:rPr>
          <w:lang w:val="fr-FR"/>
        </w:rPr>
        <w:t>gudin</w:t>
      </w:r>
      <w:proofErr w:type="spellEnd"/>
      <w:r w:rsidRPr="00C72C91">
        <w:rPr>
          <w:lang w:val="fr-FR"/>
        </w:rPr>
        <w:t xml:space="preserve"> il </w:t>
      </w:r>
      <w:proofErr w:type="spellStart"/>
      <w:r w:rsidRPr="00C72C91">
        <w:rPr>
          <w:lang w:val="fr-FR"/>
        </w:rPr>
        <w:t>mument</w:t>
      </w:r>
      <w:proofErr w:type="spellEnd"/>
    </w:p>
    <w:p w:rsidR="00272A92" w:rsidRPr="00776B56" w:rsidRDefault="002169BD" w:rsidP="00C72C91">
      <w:pPr>
        <w:rPr>
          <w:color w:val="FF0000"/>
          <w:lang w:val="it-IT"/>
        </w:rPr>
      </w:pPr>
      <w:r>
        <w:rPr>
          <w:color w:val="FF0000"/>
          <w:lang w:val="it-IT"/>
        </w:rPr>
        <w:t xml:space="preserve"> </w:t>
      </w:r>
    </w:p>
    <w:p w:rsidR="00272A92" w:rsidRPr="00776B56" w:rsidRDefault="00272A92" w:rsidP="00C72C91">
      <w:pPr>
        <w:rPr>
          <w:lang w:val="it-IT"/>
        </w:rPr>
      </w:pPr>
      <w:proofErr w:type="spellStart"/>
      <w:r w:rsidRPr="00776B56">
        <w:rPr>
          <w:lang w:val="it-IT"/>
        </w:rPr>
        <w:t>Mintga</w:t>
      </w:r>
      <w:proofErr w:type="spellEnd"/>
      <w:r w:rsidRPr="00776B56">
        <w:rPr>
          <w:lang w:val="it-IT"/>
        </w:rPr>
        <w:t xml:space="preserve"> </w:t>
      </w:r>
      <w:proofErr w:type="spellStart"/>
      <w:r w:rsidRPr="00776B56">
        <w:rPr>
          <w:lang w:val="it-IT"/>
        </w:rPr>
        <w:t>sentiment</w:t>
      </w:r>
      <w:proofErr w:type="spellEnd"/>
      <w:r w:rsidRPr="00776B56">
        <w:rPr>
          <w:lang w:val="it-IT"/>
        </w:rPr>
        <w:t>.</w:t>
      </w:r>
    </w:p>
    <w:p w:rsidR="00272A92" w:rsidRPr="00776B56" w:rsidRDefault="00272A92" w:rsidP="00C72C91">
      <w:pPr>
        <w:rPr>
          <w:lang w:val="it-IT"/>
        </w:rPr>
      </w:pPr>
    </w:p>
    <w:p w:rsidR="00272A92" w:rsidRPr="00776B56" w:rsidRDefault="00272A92" w:rsidP="00C72C91">
      <w:pPr>
        <w:rPr>
          <w:lang w:val="it-IT"/>
        </w:rPr>
      </w:pPr>
      <w:r w:rsidRPr="00776B56">
        <w:rPr>
          <w:i/>
          <w:lang w:val="it-IT"/>
        </w:rPr>
        <w:t xml:space="preserve">Refrain: </w:t>
      </w:r>
      <w:r w:rsidR="002169BD">
        <w:rPr>
          <w:i/>
          <w:lang w:val="it-IT"/>
        </w:rPr>
        <w:tab/>
      </w:r>
      <w:proofErr w:type="spellStart"/>
      <w:r w:rsidRPr="00776B56">
        <w:rPr>
          <w:lang w:val="it-IT"/>
        </w:rPr>
        <w:t>Jeu</w:t>
      </w:r>
      <w:proofErr w:type="spellEnd"/>
      <w:r w:rsidRPr="00776B56">
        <w:rPr>
          <w:lang w:val="it-IT"/>
        </w:rPr>
        <w:t xml:space="preserve"> hai </w:t>
      </w:r>
      <w:proofErr w:type="spellStart"/>
      <w:r w:rsidRPr="00776B56">
        <w:rPr>
          <w:lang w:val="it-IT"/>
        </w:rPr>
        <w:t>tei</w:t>
      </w:r>
      <w:proofErr w:type="spellEnd"/>
      <w:r w:rsidRPr="00776B56">
        <w:rPr>
          <w:lang w:val="it-IT"/>
        </w:rPr>
        <w:t xml:space="preserve"> </w:t>
      </w:r>
      <w:proofErr w:type="spellStart"/>
      <w:r w:rsidRPr="00776B56">
        <w:rPr>
          <w:lang w:val="it-IT"/>
        </w:rPr>
        <w:t>bugen</w:t>
      </w:r>
      <w:proofErr w:type="spellEnd"/>
      <w:r w:rsidRPr="00776B56">
        <w:rPr>
          <w:lang w:val="it-IT"/>
        </w:rPr>
        <w:t>...</w:t>
      </w:r>
    </w:p>
    <w:p w:rsidR="00272A92" w:rsidRPr="00776B56" w:rsidRDefault="00272A92" w:rsidP="00C72C91">
      <w:pPr>
        <w:rPr>
          <w:lang w:val="it-IT"/>
        </w:rPr>
      </w:pPr>
    </w:p>
    <w:p w:rsidR="00272A92" w:rsidRPr="00776B56" w:rsidRDefault="002169BD" w:rsidP="00C72C91">
      <w:pPr>
        <w:rPr>
          <w:i/>
          <w:color w:val="FF0000"/>
          <w:lang w:val="it-IT"/>
        </w:rPr>
      </w:pPr>
      <w:r>
        <w:rPr>
          <w:i/>
          <w:color w:val="FF0000"/>
          <w:lang w:val="it-IT"/>
        </w:rPr>
        <w:t xml:space="preserve"> </w:t>
      </w:r>
    </w:p>
    <w:p w:rsidR="00272A92" w:rsidRPr="00C72C91" w:rsidRDefault="002169BD" w:rsidP="00C72C91">
      <w:pPr>
        <w:rPr>
          <w:color w:val="FF0000"/>
          <w:lang w:val="fr-FR"/>
        </w:rPr>
      </w:pPr>
      <w:r>
        <w:rPr>
          <w:i/>
          <w:color w:val="FF0000"/>
          <w:lang w:val="it-IT"/>
        </w:rPr>
        <w:t xml:space="preserve"> </w:t>
      </w:r>
    </w:p>
    <w:p w:rsidR="00272A92" w:rsidRPr="00C72C91" w:rsidRDefault="00272A92" w:rsidP="00C72C91">
      <w:pPr>
        <w:rPr>
          <w:lang w:val="fr-FR"/>
        </w:rPr>
      </w:pPr>
      <w:r w:rsidRPr="00C72C91">
        <w:rPr>
          <w:lang w:val="fr-FR"/>
        </w:rPr>
        <w:t xml:space="preserve">2. </w:t>
      </w:r>
      <w:proofErr w:type="spellStart"/>
      <w:r w:rsidRPr="00C72C91">
        <w:rPr>
          <w:lang w:val="fr-FR"/>
        </w:rPr>
        <w:t>Viver</w:t>
      </w:r>
      <w:proofErr w:type="spellEnd"/>
      <w:r w:rsidRPr="00C72C91">
        <w:rPr>
          <w:lang w:val="fr-FR"/>
        </w:rPr>
        <w:t xml:space="preserve"> e murir</w:t>
      </w:r>
    </w:p>
    <w:p w:rsidR="00272A92" w:rsidRPr="00776B56" w:rsidRDefault="002169BD" w:rsidP="00C72C91">
      <w:pPr>
        <w:rPr>
          <w:color w:val="FF0000"/>
          <w:lang w:val="fr-FR"/>
        </w:rPr>
      </w:pPr>
      <w:r>
        <w:rPr>
          <w:color w:val="FF0000"/>
          <w:lang w:val="fr-FR"/>
        </w:rPr>
        <w:t xml:space="preserve"> </w:t>
      </w:r>
    </w:p>
    <w:p w:rsidR="00272A92" w:rsidRPr="00776B56" w:rsidRDefault="00272A92" w:rsidP="00C72C91">
      <w:pPr>
        <w:rPr>
          <w:lang w:val="fr-FR"/>
        </w:rPr>
      </w:pPr>
      <w:proofErr w:type="spellStart"/>
      <w:r w:rsidRPr="00776B56">
        <w:rPr>
          <w:lang w:val="fr-FR"/>
        </w:rPr>
        <w:t>Lessel</w:t>
      </w:r>
      <w:proofErr w:type="spellEnd"/>
      <w:r w:rsidRPr="00776B56">
        <w:rPr>
          <w:lang w:val="fr-FR"/>
        </w:rPr>
        <w:t xml:space="preserve"> mo </w:t>
      </w:r>
      <w:proofErr w:type="spellStart"/>
      <w:r w:rsidRPr="00776B56">
        <w:rPr>
          <w:lang w:val="fr-FR"/>
        </w:rPr>
        <w:t>cun</w:t>
      </w:r>
      <w:proofErr w:type="spellEnd"/>
      <w:r w:rsidRPr="00776B56">
        <w:rPr>
          <w:lang w:val="fr-FR"/>
        </w:rPr>
        <w:t xml:space="preserve"> </w:t>
      </w:r>
      <w:proofErr w:type="spellStart"/>
      <w:r w:rsidRPr="00776B56">
        <w:rPr>
          <w:lang w:val="fr-FR"/>
        </w:rPr>
        <w:t>tei</w:t>
      </w:r>
      <w:proofErr w:type="spellEnd"/>
    </w:p>
    <w:p w:rsidR="00272A92" w:rsidRPr="00C72C91" w:rsidRDefault="00272A92" w:rsidP="00C72C91">
      <w:pPr>
        <w:rPr>
          <w:color w:val="FF0000"/>
          <w:lang w:val="fr-FR"/>
        </w:rPr>
      </w:pPr>
      <w:r w:rsidRPr="00776B56">
        <w:rPr>
          <w:lang w:val="fr-FR"/>
        </w:rPr>
        <w:tab/>
      </w:r>
      <w:r w:rsidRPr="00776B56">
        <w:rPr>
          <w:lang w:val="fr-FR"/>
        </w:rPr>
        <w:tab/>
      </w:r>
      <w:r w:rsidR="002169BD">
        <w:rPr>
          <w:color w:val="FF0000"/>
          <w:lang w:val="fr-FR"/>
        </w:rPr>
        <w:t xml:space="preserve"> </w:t>
      </w:r>
    </w:p>
    <w:p w:rsidR="00272A92" w:rsidRPr="00C72C91" w:rsidRDefault="00272A92" w:rsidP="00C72C91">
      <w:pPr>
        <w:rPr>
          <w:lang w:val="fr-FR"/>
        </w:rPr>
      </w:pPr>
      <w:proofErr w:type="spellStart"/>
      <w:r w:rsidRPr="00C72C91">
        <w:rPr>
          <w:lang w:val="fr-FR"/>
        </w:rPr>
        <w:t>Engular</w:t>
      </w:r>
      <w:proofErr w:type="spellEnd"/>
      <w:r w:rsidRPr="00C72C91">
        <w:rPr>
          <w:lang w:val="fr-FR"/>
        </w:rPr>
        <w:t xml:space="preserve"> </w:t>
      </w:r>
      <w:proofErr w:type="spellStart"/>
      <w:r w:rsidRPr="00C72C91">
        <w:rPr>
          <w:lang w:val="fr-FR"/>
        </w:rPr>
        <w:t>cavals</w:t>
      </w:r>
      <w:proofErr w:type="spellEnd"/>
    </w:p>
    <w:p w:rsidR="00272A92" w:rsidRPr="00776B56" w:rsidRDefault="002169BD" w:rsidP="00C72C91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</w:p>
    <w:p w:rsidR="00272A92" w:rsidRPr="00C72C91" w:rsidRDefault="00272A92" w:rsidP="00C72C91">
      <w:pPr>
        <w:rPr>
          <w:lang w:val="en-GB"/>
        </w:rPr>
      </w:pPr>
      <w:proofErr w:type="spellStart"/>
      <w:r w:rsidRPr="00C72C91">
        <w:rPr>
          <w:lang w:val="en-GB"/>
        </w:rPr>
        <w:t>Ir</w:t>
      </w:r>
      <w:proofErr w:type="spellEnd"/>
      <w:r w:rsidRPr="00C72C91">
        <w:rPr>
          <w:lang w:val="en-GB"/>
        </w:rPr>
        <w:t xml:space="preserve"> </w:t>
      </w:r>
      <w:proofErr w:type="spellStart"/>
      <w:r w:rsidRPr="00C72C91">
        <w:rPr>
          <w:lang w:val="en-GB"/>
        </w:rPr>
        <w:t>sur</w:t>
      </w:r>
      <w:proofErr w:type="spellEnd"/>
      <w:r w:rsidRPr="00C72C91">
        <w:rPr>
          <w:lang w:val="en-GB"/>
        </w:rPr>
        <w:t xml:space="preserve"> </w:t>
      </w:r>
      <w:proofErr w:type="spellStart"/>
      <w:r w:rsidRPr="00C72C91">
        <w:rPr>
          <w:lang w:val="en-GB"/>
        </w:rPr>
        <w:t>cuolms</w:t>
      </w:r>
      <w:proofErr w:type="spellEnd"/>
      <w:r w:rsidRPr="00C72C91">
        <w:rPr>
          <w:lang w:val="en-GB"/>
        </w:rPr>
        <w:t xml:space="preserve"> e </w:t>
      </w:r>
      <w:proofErr w:type="spellStart"/>
      <w:proofErr w:type="gramStart"/>
      <w:r w:rsidRPr="00C72C91">
        <w:rPr>
          <w:lang w:val="en-GB"/>
        </w:rPr>
        <w:t>vals</w:t>
      </w:r>
      <w:proofErr w:type="spellEnd"/>
      <w:proofErr w:type="gramEnd"/>
      <w:r w:rsidRPr="00C72C91">
        <w:rPr>
          <w:lang w:val="en-GB"/>
        </w:rPr>
        <w:t>.</w:t>
      </w:r>
    </w:p>
    <w:p w:rsidR="00272A92" w:rsidRPr="00C72C91" w:rsidRDefault="00272A92" w:rsidP="00C72C91">
      <w:pPr>
        <w:rPr>
          <w:lang w:val="en-GB"/>
        </w:rPr>
      </w:pPr>
    </w:p>
    <w:p w:rsidR="00272A92" w:rsidRPr="00C72C91" w:rsidRDefault="00272A92" w:rsidP="00C72C91">
      <w:pPr>
        <w:rPr>
          <w:lang w:val="en-GB"/>
        </w:rPr>
      </w:pPr>
      <w:proofErr w:type="gramStart"/>
      <w:r w:rsidRPr="00C72C91">
        <w:rPr>
          <w:lang w:val="en-GB"/>
        </w:rPr>
        <w:t>Refrain :</w:t>
      </w:r>
      <w:proofErr w:type="gramEnd"/>
      <w:r w:rsidRPr="00C72C91">
        <w:rPr>
          <w:lang w:val="en-GB"/>
        </w:rPr>
        <w:t xml:space="preserve"> </w:t>
      </w:r>
      <w:r w:rsidRPr="00C72C91">
        <w:rPr>
          <w:color w:val="FF0000"/>
          <w:lang w:val="en-GB"/>
        </w:rPr>
        <w:t xml:space="preserve">2x </w:t>
      </w:r>
      <w:r w:rsidRPr="00C72C91">
        <w:rPr>
          <w:lang w:val="en-GB"/>
        </w:rPr>
        <w:t xml:space="preserve">   </w:t>
      </w:r>
    </w:p>
    <w:p w:rsidR="00272A92" w:rsidRPr="00776B56" w:rsidRDefault="002169BD" w:rsidP="00C72C91">
      <w:pPr>
        <w:rPr>
          <w:lang w:val="fr-FR"/>
        </w:rPr>
      </w:pPr>
      <w:r>
        <w:rPr>
          <w:i/>
          <w:color w:val="FF0000"/>
          <w:lang w:val="fr-FR"/>
        </w:rPr>
        <w:t xml:space="preserve">  </w:t>
      </w:r>
    </w:p>
    <w:p w:rsidR="00272A92" w:rsidRDefault="00272A92"/>
    <w:sectPr w:rsidR="00272A92" w:rsidSect="00272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91"/>
    <w:rsid w:val="00123C8C"/>
    <w:rsid w:val="00173FFB"/>
    <w:rsid w:val="002169BD"/>
    <w:rsid w:val="00272A92"/>
    <w:rsid w:val="00442901"/>
    <w:rsid w:val="00467431"/>
    <w:rsid w:val="0072324B"/>
    <w:rsid w:val="00776B56"/>
    <w:rsid w:val="00984EEE"/>
    <w:rsid w:val="00A666E5"/>
    <w:rsid w:val="00BB3DCE"/>
    <w:rsid w:val="00C72C91"/>
    <w:rsid w:val="00D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6C49DF-BF30-4D25-A6A4-B35D6453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C91"/>
    <w:rPr>
      <w:rFonts w:ascii="Arial" w:hAnsi="Arial" w:cs="Arial"/>
      <w:sz w:val="28"/>
      <w:szCs w:val="28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46743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Cavals, cuolms e vals   da Flavio Huonder, arr</vt:lpstr>
    </vt:vector>
  </TitlesOfParts>
  <Company>Radio e Televisiun Rumantscha RTR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Cavals, cuolms e vals   da Flavio Huonder, arr</dc:title>
  <dc:subject/>
  <dc:creator>Flavio Huonder</dc:creator>
  <cp:keywords/>
  <dc:description/>
  <cp:lastModifiedBy>Huonder, Flavio (RTR)</cp:lastModifiedBy>
  <cp:revision>3</cp:revision>
  <cp:lastPrinted>2015-07-26T19:43:00Z</cp:lastPrinted>
  <dcterms:created xsi:type="dcterms:W3CDTF">2015-11-25T19:54:00Z</dcterms:created>
  <dcterms:modified xsi:type="dcterms:W3CDTF">2015-11-25T20:06:00Z</dcterms:modified>
</cp:coreProperties>
</file>